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5F" w:rsidRDefault="00AE475F">
      <w:pPr>
        <w:spacing w:after="0" w:line="240" w:lineRule="auto"/>
      </w:pP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AE475F">
      <w:pPr>
        <w:spacing w:after="0" w:line="240" w:lineRule="auto"/>
        <w:ind w:left="5670"/>
        <w:jc w:val="both"/>
      </w:pPr>
      <w:proofErr w:type="spellStart"/>
      <w:r>
        <w:t>Number</w:t>
      </w:r>
      <w:proofErr w:type="spellEnd"/>
      <w:r>
        <w:t>:</w:t>
      </w:r>
      <w:r>
        <w:tab/>
      </w:r>
      <w:r w:rsidR="00A67F97">
        <w:t>0605-</w:t>
      </w:r>
      <w:r w:rsidR="00F26C63">
        <w:t>2</w:t>
      </w:r>
      <w:r w:rsidR="00A67F97">
        <w:t>/2010-</w:t>
      </w:r>
      <w:r w:rsidR="00B576B8">
        <w:t>28</w:t>
      </w:r>
    </w:p>
    <w:p w:rsidR="00E204E2" w:rsidRDefault="00E204E2" w:rsidP="00AE475F">
      <w:pPr>
        <w:spacing w:after="0" w:line="240" w:lineRule="auto"/>
        <w:ind w:left="4536" w:firstLine="1134"/>
        <w:jc w:val="both"/>
      </w:pPr>
      <w:proofErr w:type="spellStart"/>
      <w:r>
        <w:t>Date</w:t>
      </w:r>
      <w:proofErr w:type="spellEnd"/>
      <w:r>
        <w:t>:</w:t>
      </w:r>
      <w:r>
        <w:tab/>
      </w:r>
      <w:r w:rsidR="00AB67EA">
        <w:t>7. 3. 2011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</w:p>
    <w:p w:rsidR="00E204E2" w:rsidRPr="00AE475F" w:rsidRDefault="00E204E2" w:rsidP="00AE475F">
      <w:pPr>
        <w:spacing w:after="0" w:line="240" w:lineRule="auto"/>
        <w:jc w:val="center"/>
        <w:rPr>
          <w:b/>
          <w:sz w:val="28"/>
          <w:szCs w:val="28"/>
        </w:rPr>
      </w:pPr>
      <w:r w:rsidRPr="00AE475F">
        <w:rPr>
          <w:b/>
          <w:sz w:val="28"/>
          <w:szCs w:val="28"/>
        </w:rPr>
        <w:t>P U B L I C   W A R N I N G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AE475F">
      <w:pPr>
        <w:spacing w:after="0" w:line="240" w:lineRule="auto"/>
        <w:jc w:val="center"/>
      </w:pPr>
      <w:proofErr w:type="spellStart"/>
      <w:r>
        <w:t>against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proofErr w:type="spellStart"/>
      <w:r w:rsidR="00AB67EA">
        <w:rPr>
          <w:b/>
        </w:rPr>
        <w:t>Fiss</w:t>
      </w:r>
      <w:proofErr w:type="spellEnd"/>
      <w:r w:rsidR="00AB67EA">
        <w:rPr>
          <w:b/>
        </w:rPr>
        <w:t xml:space="preserve"> Finance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  <w:proofErr w:type="spellStart"/>
      <w:r>
        <w:t>Slovene</w:t>
      </w:r>
      <w:proofErr w:type="spellEnd"/>
      <w:r>
        <w:t xml:space="preserve"> </w:t>
      </w:r>
      <w:proofErr w:type="spellStart"/>
      <w:r>
        <w:t>Securities</w:t>
      </w:r>
      <w:proofErr w:type="spellEnd"/>
      <w:r>
        <w:t xml:space="preserve"> Market </w:t>
      </w:r>
      <w:proofErr w:type="spellStart"/>
      <w:r>
        <w:t>Agency</w:t>
      </w:r>
      <w:proofErr w:type="spellEnd"/>
      <w:r>
        <w:t xml:space="preserve"> is </w:t>
      </w:r>
      <w:proofErr w:type="spellStart"/>
      <w:r>
        <w:t>warning</w:t>
      </w:r>
      <w:proofErr w:type="spellEnd"/>
      <w:r>
        <w:t xml:space="preserve"> </w:t>
      </w:r>
      <w:proofErr w:type="spellStart"/>
      <w:r>
        <w:t>investors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proofErr w:type="spellStart"/>
      <w:r w:rsidR="00AB67EA" w:rsidRPr="00AB67EA">
        <w:t>Fiss</w:t>
      </w:r>
      <w:proofErr w:type="spellEnd"/>
      <w:r w:rsidR="00AB67EA" w:rsidRPr="00AB67EA">
        <w:t xml:space="preserve"> Finance, storitveno podjetje d. o. o., Gorenjska cesta 39, 4202 Naklo</w:t>
      </w:r>
      <w:r w:rsidR="00AB67EA">
        <w:t>, Slovenia</w:t>
      </w:r>
      <w:r>
        <w:t xml:space="preserve">, </w:t>
      </w:r>
      <w:proofErr w:type="spellStart"/>
      <w:r>
        <w:t>which</w:t>
      </w:r>
      <w:proofErr w:type="spellEnd"/>
      <w:r>
        <w:t xml:space="preserve"> </w:t>
      </w:r>
      <w:r w:rsidR="00AE475F">
        <w:t>is</w:t>
      </w:r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internet site URL:</w:t>
      </w:r>
      <w:r w:rsidR="00A67F97">
        <w:t xml:space="preserve"> </w:t>
      </w:r>
      <w:hyperlink r:id="rId8" w:history="1">
        <w:r w:rsidR="00AB67EA" w:rsidRPr="00CE34E4">
          <w:rPr>
            <w:rStyle w:val="Hyperlink"/>
          </w:rPr>
          <w:t>http://www.fiss.si/</w:t>
        </w:r>
      </w:hyperlink>
      <w:r w:rsidR="00AB67EA">
        <w:t>.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AB67EA" w:rsidP="00E204E2">
      <w:pPr>
        <w:spacing w:after="0" w:line="240" w:lineRule="auto"/>
        <w:jc w:val="both"/>
      </w:pPr>
      <w:proofErr w:type="spellStart"/>
      <w:r w:rsidRPr="00AB67EA">
        <w:t>Fiss</w:t>
      </w:r>
      <w:proofErr w:type="spellEnd"/>
      <w:r w:rsidRPr="00AB67EA">
        <w:t xml:space="preserve"> Finance, storitveno podjetje d. o. o., Gorenjska cesta 39, 4202 Naklo, Slovenia</w:t>
      </w:r>
      <w:r w:rsidR="00A67F97">
        <w:t xml:space="preserve"> </w:t>
      </w:r>
      <w:r w:rsidR="00E204E2">
        <w:t>(</w:t>
      </w:r>
      <w:proofErr w:type="spellStart"/>
      <w:r w:rsidR="00E204E2">
        <w:t>hereinafter</w:t>
      </w:r>
      <w:proofErr w:type="spellEnd"/>
      <w:r w:rsidR="00E204E2">
        <w:t xml:space="preserve"> </w:t>
      </w:r>
      <w:proofErr w:type="spellStart"/>
      <w:r>
        <w:t>Fiss</w:t>
      </w:r>
      <w:proofErr w:type="spellEnd"/>
      <w:r>
        <w:t xml:space="preserve"> Finance</w:t>
      </w:r>
      <w:r w:rsidR="00E204E2">
        <w:t xml:space="preserve">) </w:t>
      </w:r>
      <w:proofErr w:type="spellStart"/>
      <w:r w:rsidR="00E204E2">
        <w:t>has</w:t>
      </w:r>
      <w:proofErr w:type="spellEnd"/>
      <w:r w:rsidR="00E204E2">
        <w:t xml:space="preserve"> not </w:t>
      </w:r>
      <w:proofErr w:type="spellStart"/>
      <w:r w:rsidR="00E204E2">
        <w:t>obtained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Agency</w:t>
      </w:r>
      <w:proofErr w:type="spellEnd"/>
      <w:r w:rsidR="00E204E2">
        <w:t xml:space="preserve">’s </w:t>
      </w:r>
      <w:proofErr w:type="spellStart"/>
      <w:r w:rsidR="00E204E2">
        <w:t>authorization</w:t>
      </w:r>
      <w:proofErr w:type="spellEnd"/>
      <w:r w:rsidR="00E204E2">
        <w:t xml:space="preserve"> </w:t>
      </w:r>
      <w:proofErr w:type="spellStart"/>
      <w:r w:rsidR="00E204E2">
        <w:t>according</w:t>
      </w:r>
      <w:proofErr w:type="spellEnd"/>
      <w:r w:rsidR="00E204E2">
        <w:t xml:space="preserve"> to Market in Financial </w:t>
      </w:r>
      <w:proofErr w:type="spellStart"/>
      <w:r w:rsidR="00E204E2">
        <w:t>Instruments</w:t>
      </w:r>
      <w:proofErr w:type="spellEnd"/>
      <w:r w:rsidR="00E204E2">
        <w:t xml:space="preserve"> </w:t>
      </w:r>
      <w:proofErr w:type="spellStart"/>
      <w:r w:rsidR="00E204E2">
        <w:t>Act</w:t>
      </w:r>
      <w:proofErr w:type="spellEnd"/>
      <w:r w:rsidR="00E204E2">
        <w:t xml:space="preserve"> (</w:t>
      </w:r>
      <w:proofErr w:type="spellStart"/>
      <w:r w:rsidR="00E204E2">
        <w:t>official</w:t>
      </w:r>
      <w:proofErr w:type="spellEnd"/>
      <w:r w:rsidR="00E204E2">
        <w:t xml:space="preserve"> </w:t>
      </w:r>
      <w:proofErr w:type="spellStart"/>
      <w:r w:rsidR="00E204E2">
        <w:t>Gazette</w:t>
      </w:r>
      <w:proofErr w:type="spellEnd"/>
      <w:r w:rsidR="00E204E2">
        <w:t xml:space="preserve"> </w:t>
      </w:r>
      <w:proofErr w:type="spellStart"/>
      <w:r w:rsidR="00E204E2">
        <w:t>of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Republic </w:t>
      </w:r>
      <w:proofErr w:type="spellStart"/>
      <w:r w:rsidR="00E204E2">
        <w:t>of</w:t>
      </w:r>
      <w:proofErr w:type="spellEnd"/>
      <w:r w:rsidR="00E204E2">
        <w:t xml:space="preserve"> Slovenia </w:t>
      </w:r>
      <w:r>
        <w:t>108/10</w:t>
      </w:r>
      <w:r w:rsidR="00E204E2">
        <w:t xml:space="preserve">) or </w:t>
      </w:r>
      <w:proofErr w:type="spellStart"/>
      <w:r w:rsidR="00E204E2">
        <w:t>any</w:t>
      </w:r>
      <w:proofErr w:type="spellEnd"/>
      <w:r w:rsidR="00E204E2">
        <w:t xml:space="preserve"> </w:t>
      </w:r>
      <w:proofErr w:type="spellStart"/>
      <w:r w:rsidR="00E204E2">
        <w:t>other</w:t>
      </w:r>
      <w:proofErr w:type="spellEnd"/>
      <w:r w:rsidR="00E204E2">
        <w:t xml:space="preserve"> </w:t>
      </w:r>
      <w:proofErr w:type="spellStart"/>
      <w:r w:rsidR="00E204E2">
        <w:t>securities</w:t>
      </w:r>
      <w:proofErr w:type="spellEnd"/>
      <w:r w:rsidR="00E204E2">
        <w:t xml:space="preserve"> </w:t>
      </w:r>
      <w:proofErr w:type="spellStart"/>
      <w:r w:rsidR="00E204E2">
        <w:t>law</w:t>
      </w:r>
      <w:proofErr w:type="spellEnd"/>
      <w:r w:rsidR="00E204E2">
        <w:t xml:space="preserve"> to </w:t>
      </w:r>
      <w:proofErr w:type="spellStart"/>
      <w:r w:rsidR="00E204E2">
        <w:t>carry</w:t>
      </w:r>
      <w:proofErr w:type="spellEnd"/>
      <w:r w:rsidR="00E204E2">
        <w:t xml:space="preserve"> </w:t>
      </w:r>
      <w:proofErr w:type="spellStart"/>
      <w:r w:rsidR="00E204E2">
        <w:t>out</w:t>
      </w:r>
      <w:proofErr w:type="spellEnd"/>
      <w:r w:rsidR="00E204E2">
        <w:t xml:space="preserve"> </w:t>
      </w:r>
      <w:proofErr w:type="spellStart"/>
      <w:r w:rsidR="00E204E2">
        <w:t>services</w:t>
      </w:r>
      <w:proofErr w:type="spellEnd"/>
      <w:r w:rsidR="00E204E2">
        <w:t xml:space="preserve"> in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financial</w:t>
      </w:r>
      <w:proofErr w:type="spellEnd"/>
      <w:r w:rsidR="00E204E2">
        <w:t xml:space="preserve"> </w:t>
      </w:r>
      <w:proofErr w:type="spellStart"/>
      <w:r w:rsidR="00E204E2">
        <w:t>instruments</w:t>
      </w:r>
      <w:proofErr w:type="spellEnd"/>
      <w:r w:rsidR="00E204E2">
        <w:t xml:space="preserve"> </w:t>
      </w:r>
      <w:proofErr w:type="spellStart"/>
      <w:r w:rsidR="00E204E2">
        <w:t>field</w:t>
      </w:r>
      <w:proofErr w:type="spellEnd"/>
      <w:r w:rsidR="00E204E2">
        <w:t xml:space="preserve"> in Slovenia </w:t>
      </w:r>
      <w:proofErr w:type="spellStart"/>
      <w:r w:rsidR="00E204E2">
        <w:t>and</w:t>
      </w:r>
      <w:proofErr w:type="spellEnd"/>
      <w:r w:rsidR="00E204E2">
        <w:t xml:space="preserve"> </w:t>
      </w:r>
      <w:proofErr w:type="spellStart"/>
      <w:r w:rsidR="00E204E2">
        <w:t>by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date</w:t>
      </w:r>
      <w:proofErr w:type="spellEnd"/>
      <w:r w:rsidR="00E204E2">
        <w:t xml:space="preserve"> </w:t>
      </w:r>
      <w:proofErr w:type="spellStart"/>
      <w:r w:rsidR="00E204E2">
        <w:t>of</w:t>
      </w:r>
      <w:proofErr w:type="spellEnd"/>
      <w:r w:rsidR="00E204E2">
        <w:t xml:space="preserve"> </w:t>
      </w:r>
      <w:proofErr w:type="spellStart"/>
      <w:r w:rsidR="00E204E2">
        <w:t>this</w:t>
      </w:r>
      <w:proofErr w:type="spellEnd"/>
      <w:r w:rsidR="00E204E2">
        <w:t xml:space="preserve"> </w:t>
      </w:r>
      <w:proofErr w:type="spellStart"/>
      <w:r w:rsidR="00E204E2">
        <w:t>warning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Agency</w:t>
      </w:r>
      <w:proofErr w:type="spellEnd"/>
      <w:r w:rsidR="00E204E2">
        <w:t xml:space="preserve"> </w:t>
      </w:r>
      <w:proofErr w:type="spellStart"/>
      <w:r w:rsidR="00E204E2">
        <w:t>has</w:t>
      </w:r>
      <w:proofErr w:type="spellEnd"/>
      <w:r w:rsidR="00E204E2">
        <w:t xml:space="preserve"> not </w:t>
      </w:r>
      <w:proofErr w:type="spellStart"/>
      <w:r w:rsidR="00E204E2">
        <w:t>received</w:t>
      </w:r>
      <w:proofErr w:type="spellEnd"/>
      <w:r w:rsidR="00E204E2">
        <w:t xml:space="preserve"> </w:t>
      </w:r>
      <w:proofErr w:type="spellStart"/>
      <w:r w:rsidR="00E204E2">
        <w:t>any</w:t>
      </w:r>
      <w:proofErr w:type="spellEnd"/>
      <w:r w:rsidR="00E204E2">
        <w:t xml:space="preserve"> </w:t>
      </w:r>
      <w:proofErr w:type="spellStart"/>
      <w:r w:rsidR="00E204E2">
        <w:t>documentation</w:t>
      </w:r>
      <w:proofErr w:type="spellEnd"/>
      <w:r w:rsidR="00E204E2">
        <w:t xml:space="preserve"> </w:t>
      </w:r>
      <w:proofErr w:type="spellStart"/>
      <w:r w:rsidR="00E204E2">
        <w:t>proving</w:t>
      </w:r>
      <w:proofErr w:type="spellEnd"/>
      <w:r w:rsidR="00E204E2">
        <w:t xml:space="preserve"> </w:t>
      </w:r>
      <w:proofErr w:type="spellStart"/>
      <w:r w:rsidR="00E204E2">
        <w:t>that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authorization</w:t>
      </w:r>
      <w:proofErr w:type="spellEnd"/>
      <w:r w:rsidR="00E204E2">
        <w:t xml:space="preserve"> is </w:t>
      </w:r>
      <w:proofErr w:type="spellStart"/>
      <w:r w:rsidR="00E204E2">
        <w:t>sought</w:t>
      </w:r>
      <w:proofErr w:type="spellEnd"/>
      <w:r w:rsidR="00E204E2">
        <w:t xml:space="preserve"> in </w:t>
      </w:r>
      <w:proofErr w:type="spellStart"/>
      <w:r w:rsidR="00E204E2">
        <w:t>order</w:t>
      </w:r>
      <w:proofErr w:type="spellEnd"/>
      <w:r w:rsidR="00E204E2">
        <w:t xml:space="preserve"> to </w:t>
      </w:r>
      <w:proofErr w:type="spellStart"/>
      <w:r w:rsidR="00E204E2">
        <w:t>acquire</w:t>
      </w:r>
      <w:proofErr w:type="spellEnd"/>
      <w:r w:rsidR="00E204E2">
        <w:t xml:space="preserve"> </w:t>
      </w:r>
      <w:proofErr w:type="spellStart"/>
      <w:r w:rsidR="00E204E2">
        <w:t>that</w:t>
      </w:r>
      <w:proofErr w:type="spellEnd"/>
      <w:r w:rsidR="00E204E2">
        <w:t xml:space="preserve"> </w:t>
      </w:r>
      <w:proofErr w:type="spellStart"/>
      <w:r w:rsidR="00E204E2">
        <w:t>authorization</w:t>
      </w:r>
      <w:proofErr w:type="spellEnd"/>
      <w:r w:rsidR="00E204E2">
        <w:t>.</w:t>
      </w:r>
    </w:p>
    <w:p w:rsidR="00AB67EA" w:rsidRDefault="00AB67EA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  <w:r>
        <w:t xml:space="preserve">The list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Agency</w:t>
      </w:r>
      <w:proofErr w:type="spellEnd"/>
      <w:r>
        <w:t xml:space="preserve">'s </w:t>
      </w:r>
      <w:proofErr w:type="spellStart"/>
      <w:r>
        <w:t>authorization</w:t>
      </w:r>
      <w:proofErr w:type="spellEnd"/>
      <w:r>
        <w:t xml:space="preserve"> is </w:t>
      </w:r>
      <w:proofErr w:type="spellStart"/>
      <w:r>
        <w:t>available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Agency</w:t>
      </w:r>
      <w:proofErr w:type="spellEnd"/>
      <w:r>
        <w:t xml:space="preserve">'s </w:t>
      </w:r>
      <w:proofErr w:type="spellStart"/>
      <w:r>
        <w:t>website</w:t>
      </w:r>
      <w:proofErr w:type="spellEnd"/>
      <w:r>
        <w:t xml:space="preserve"> </w:t>
      </w:r>
      <w:hyperlink r:id="rId9" w:history="1">
        <w:r w:rsidR="00AE475F" w:rsidRPr="00493312">
          <w:rPr>
            <w:rStyle w:val="Hyperlink"/>
          </w:rPr>
          <w:t>www.a-tvp.si</w:t>
        </w:r>
      </w:hyperlink>
      <w:r>
        <w:t>.</w:t>
      </w:r>
      <w:r w:rsidR="00AE475F">
        <w:t xml:space="preserve"> </w:t>
      </w:r>
      <w:r>
        <w:t xml:space="preserve"> 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  <w:r>
        <w:t xml:space="preserve">The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urges</w:t>
      </w:r>
      <w:proofErr w:type="spellEnd"/>
      <w:r>
        <w:t xml:space="preserve"> </w:t>
      </w:r>
      <w:proofErr w:type="spellStart"/>
      <w:r>
        <w:t>investors</w:t>
      </w:r>
      <w:proofErr w:type="spellEnd"/>
      <w:r>
        <w:t xml:space="preserve"> </w:t>
      </w:r>
      <w:proofErr w:type="spellStart"/>
      <w:r>
        <w:t>considering</w:t>
      </w:r>
      <w:proofErr w:type="spellEnd"/>
      <w:r>
        <w:t xml:space="preserve"> </w:t>
      </w:r>
      <w:proofErr w:type="spellStart"/>
      <w:r>
        <w:t>deali</w:t>
      </w:r>
      <w:r w:rsidR="00597AE7">
        <w:t>ng</w:t>
      </w:r>
      <w:proofErr w:type="spellEnd"/>
      <w:r w:rsidR="00597AE7">
        <w:t xml:space="preserve"> </w:t>
      </w:r>
      <w:proofErr w:type="spellStart"/>
      <w:r w:rsidR="00597AE7">
        <w:t>with</w:t>
      </w:r>
      <w:proofErr w:type="spellEnd"/>
      <w:r w:rsidR="00597AE7">
        <w:t xml:space="preserve"> </w:t>
      </w:r>
      <w:proofErr w:type="spellStart"/>
      <w:r w:rsidR="00597AE7">
        <w:t>company</w:t>
      </w:r>
      <w:proofErr w:type="spellEnd"/>
      <w:r w:rsidR="00597AE7">
        <w:t xml:space="preserve"> </w:t>
      </w:r>
      <w:proofErr w:type="spellStart"/>
      <w:r w:rsidR="00AB67EA">
        <w:t>Fiss</w:t>
      </w:r>
      <w:proofErr w:type="spellEnd"/>
      <w:r w:rsidR="00AB67EA">
        <w:t xml:space="preserve"> Finance</w:t>
      </w:r>
      <w:r>
        <w:t xml:space="preserve"> to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caution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proceeding</w:t>
      </w:r>
      <w:proofErr w:type="spellEnd"/>
      <w:r>
        <w:t xml:space="preserve">, </w:t>
      </w:r>
      <w:proofErr w:type="spellStart"/>
      <w:r>
        <w:t>bearing</w:t>
      </w:r>
      <w:proofErr w:type="spellEnd"/>
      <w:r>
        <w:t xml:space="preserve"> in </w:t>
      </w:r>
      <w:proofErr w:type="spellStart"/>
      <w:r>
        <w:t>mind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notice. </w:t>
      </w:r>
    </w:p>
    <w:p w:rsidR="00E204E2" w:rsidRDefault="00E204E2" w:rsidP="00E204E2">
      <w:pPr>
        <w:spacing w:after="0" w:line="240" w:lineRule="auto"/>
        <w:jc w:val="both"/>
      </w:pPr>
    </w:p>
    <w:p w:rsidR="00391F19" w:rsidRPr="00391F19" w:rsidRDefault="00391F19" w:rsidP="00391F19">
      <w:pPr>
        <w:spacing w:after="0" w:line="240" w:lineRule="auto"/>
        <w:jc w:val="both"/>
      </w:pPr>
    </w:p>
    <w:sectPr w:rsidR="00391F19" w:rsidRPr="00391F19" w:rsidSect="00956A56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197" w:rsidRDefault="00336197" w:rsidP="00F12C17">
      <w:pPr>
        <w:spacing w:after="0" w:line="240" w:lineRule="auto"/>
      </w:pPr>
      <w:r>
        <w:separator/>
      </w:r>
    </w:p>
  </w:endnote>
  <w:endnote w:type="continuationSeparator" w:id="0">
    <w:p w:rsidR="00336197" w:rsidRDefault="00336197" w:rsidP="00F1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Default="000352DC">
    <w:pPr>
      <w:pStyle w:val="Footer"/>
    </w:pPr>
    <w:r w:rsidRPr="000352DC">
      <w:rPr>
        <w:noProof/>
        <w:lang w:eastAsia="sl-SI"/>
      </w:rPr>
      <w:drawing>
        <wp:inline distT="0" distB="0" distL="0" distR="0">
          <wp:extent cx="5759450" cy="159985"/>
          <wp:effectExtent l="1905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59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Pr="00AB2990" w:rsidRDefault="000941CB" w:rsidP="004223D2">
    <w:pPr>
      <w:pStyle w:val="Footer"/>
      <w:jc w:val="center"/>
    </w:pPr>
    <w:r w:rsidRPr="000941CB">
      <w:drawing>
        <wp:inline distT="0" distB="0" distL="0" distR="0">
          <wp:extent cx="5759450" cy="159985"/>
          <wp:effectExtent l="1905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59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197" w:rsidRDefault="00336197" w:rsidP="00F12C17">
      <w:pPr>
        <w:spacing w:after="0" w:line="240" w:lineRule="auto"/>
      </w:pPr>
      <w:r>
        <w:separator/>
      </w:r>
    </w:p>
  </w:footnote>
  <w:footnote w:type="continuationSeparator" w:id="0">
    <w:p w:rsidR="00336197" w:rsidRDefault="00336197" w:rsidP="00F1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Default="007A73A5">
    <w:pPr>
      <w:pStyle w:val="Header"/>
    </w:pPr>
    <w:r>
      <w:pict>
        <v:group id="_x0000_s2049" editas="canvas" style="width:107.45pt;height:35.5pt;mso-position-horizontal-relative:char;mso-position-vertical-relative:line" coordsize="4905,162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4905;height:1620" o:preferrelative="f">
            <v:fill o:detectmouseclick="t"/>
            <v:path o:extrusionok="t" o:connecttype="none"/>
            <o:lock v:ext="edit" text="t"/>
          </v:shape>
          <v:rect id="_x0000_s2051" style="position:absolute;left:1405;width:561;height:561" fillcolor="#c9cbcc" stroked="f"/>
          <v:shape id="_x0000_s2052" style="position:absolute;left:1966;top:936;width:561;height:679" coordsize="105,127" path="m,127hdc,108,,108,,108v16,,16,,16,c16,19,16,19,16,19,,19,,19,,19,,,,,,,59,,59,,59,v,,,,,c59,,59,,59,,76,,88,5,95,13v,,,,,c95,13,95,13,95,13v7,9,10,19,10,29c105,42,105,42,105,42v,9,-3,19,-8,26c97,68,97,68,97,68v,,,,,c97,68,97,68,97,68,93,74,86,78,80,81v,,,,,c73,83,65,84,58,84v,,,,,c49,84,49,84,49,84v,-19,,-19,,-19c55,65,55,65,55,65v,,,,,c55,65,55,65,55,65v6,,11,,16,-2c71,63,71,63,71,63v5,-1,9,-3,12,-8c83,55,83,55,83,55v2,-4,3,-8,3,-13c86,42,86,42,86,42v,,,,,c86,42,86,42,86,42v,,,,,c86,42,86,42,86,42v,-4,-1,-9,-2,-12c84,30,84,30,84,30v-1,,-1,,-1,c81,25,77,23,73,21v,,,,,c69,19,64,19,58,19v,,,,,c58,18,58,18,58,18v,1,,1,,1c35,19,35,19,35,19v,108,,108,,108c,127,,127,,127xe" fillcolor="black" stroked="f">
            <v:path arrowok="t"/>
          </v:shape>
          <v:shape id="_x0000_s2053" style="position:absolute;left:652;top:936;width:1250;height:679" coordsize="1250,679" path="m256,679r,l256,679r,-578l101,101r,70l,171,,,689,,892,545,1053,101r-97,l956,r294,l1250,101r-91,l951,679r-118,l620,101r-262,l358,577r91,l449,679r-193,l256,679xe" fillcolor="black" stroked="f">
            <v:path arrowok="t"/>
          </v:shape>
          <v:shape id="_x0000_s2054" style="position:absolute;left:5;top:936;width:748;height:679" coordsize="748,679" path="m658,577l423,,305,,81,577,,577,,679r284,l284,577r-97,l364,112r91,235l348,347,310,449r187,l588,679r160,l748,577r-90,xe" fillcolor="#f15d22" stroked="f">
            <v:path arrowok="t"/>
          </v:shape>
          <v:rect id="_x0000_s2055" style="position:absolute;left:5;top:743;width:364;height:364" fillcolor="#5f6062" stroked="f"/>
          <v:rect id="_x0000_s2056" style="position:absolute;left:3249;top:936;width:181;height:182" fillcolor="#f15d22" stroked="f"/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Default="000352DC" w:rsidP="0061457E">
    <w:pPr>
      <w:pStyle w:val="Header"/>
    </w:pPr>
    <w:r w:rsidRPr="000352DC">
      <w:rPr>
        <w:noProof/>
        <w:lang w:eastAsia="sl-SI"/>
      </w:rPr>
      <w:drawing>
        <wp:inline distT="0" distB="0" distL="0" distR="0">
          <wp:extent cx="2895600" cy="828675"/>
          <wp:effectExtent l="19050" t="0" r="0" b="0"/>
          <wp:docPr id="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204E2" w:rsidRDefault="00E204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137" w:rsidRDefault="000941CB">
    <w:pPr>
      <w:pStyle w:val="Header"/>
    </w:pPr>
    <w:r w:rsidRPr="000941CB">
      <w:rPr>
        <w:noProof/>
        <w:lang w:eastAsia="sl-SI"/>
      </w:rPr>
      <w:drawing>
        <wp:inline distT="0" distB="0" distL="0" distR="0">
          <wp:extent cx="2895600" cy="828675"/>
          <wp:effectExtent l="19050" t="0" r="0" b="0"/>
          <wp:docPr id="1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941CB" w:rsidRDefault="000941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6F0"/>
    <w:multiLevelType w:val="hybridMultilevel"/>
    <w:tmpl w:val="259E638C"/>
    <w:lvl w:ilvl="0" w:tplc="DE9EF55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134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6B0B"/>
    <w:rsid w:val="00010949"/>
    <w:rsid w:val="00010B34"/>
    <w:rsid w:val="0002782C"/>
    <w:rsid w:val="000352DC"/>
    <w:rsid w:val="000411CD"/>
    <w:rsid w:val="00041B61"/>
    <w:rsid w:val="0004436F"/>
    <w:rsid w:val="000449E9"/>
    <w:rsid w:val="000564A7"/>
    <w:rsid w:val="000716A1"/>
    <w:rsid w:val="00071B0D"/>
    <w:rsid w:val="00084008"/>
    <w:rsid w:val="0008673F"/>
    <w:rsid w:val="0009017B"/>
    <w:rsid w:val="000941CB"/>
    <w:rsid w:val="000B7C88"/>
    <w:rsid w:val="000D6D6D"/>
    <w:rsid w:val="00107C20"/>
    <w:rsid w:val="00111B75"/>
    <w:rsid w:val="00121D0F"/>
    <w:rsid w:val="001276EE"/>
    <w:rsid w:val="00127D37"/>
    <w:rsid w:val="00156EF1"/>
    <w:rsid w:val="001655F0"/>
    <w:rsid w:val="00181BB5"/>
    <w:rsid w:val="00183E5D"/>
    <w:rsid w:val="00190F11"/>
    <w:rsid w:val="00193864"/>
    <w:rsid w:val="00195369"/>
    <w:rsid w:val="001B09AF"/>
    <w:rsid w:val="001B0FF4"/>
    <w:rsid w:val="001C6870"/>
    <w:rsid w:val="001D0E1D"/>
    <w:rsid w:val="001E55C0"/>
    <w:rsid w:val="001F3844"/>
    <w:rsid w:val="002043DD"/>
    <w:rsid w:val="00222A49"/>
    <w:rsid w:val="002736B1"/>
    <w:rsid w:val="002831EC"/>
    <w:rsid w:val="002854B3"/>
    <w:rsid w:val="00287AC6"/>
    <w:rsid w:val="002A7890"/>
    <w:rsid w:val="002B11F2"/>
    <w:rsid w:val="002B536B"/>
    <w:rsid w:val="002C4511"/>
    <w:rsid w:val="003171EF"/>
    <w:rsid w:val="0032358F"/>
    <w:rsid w:val="00323730"/>
    <w:rsid w:val="00331D73"/>
    <w:rsid w:val="00336197"/>
    <w:rsid w:val="00342208"/>
    <w:rsid w:val="00353CD3"/>
    <w:rsid w:val="00353DED"/>
    <w:rsid w:val="0036778F"/>
    <w:rsid w:val="00370A55"/>
    <w:rsid w:val="00391F19"/>
    <w:rsid w:val="003C0989"/>
    <w:rsid w:val="003D47D5"/>
    <w:rsid w:val="003E23AB"/>
    <w:rsid w:val="003E52B9"/>
    <w:rsid w:val="0040204B"/>
    <w:rsid w:val="004166E3"/>
    <w:rsid w:val="004223D2"/>
    <w:rsid w:val="00436AA3"/>
    <w:rsid w:val="004437F7"/>
    <w:rsid w:val="00445F03"/>
    <w:rsid w:val="00453561"/>
    <w:rsid w:val="00470968"/>
    <w:rsid w:val="004826B8"/>
    <w:rsid w:val="004A2B66"/>
    <w:rsid w:val="004A6665"/>
    <w:rsid w:val="004B541C"/>
    <w:rsid w:val="004B5AB8"/>
    <w:rsid w:val="004E38A5"/>
    <w:rsid w:val="004E6EE0"/>
    <w:rsid w:val="00514A33"/>
    <w:rsid w:val="00515472"/>
    <w:rsid w:val="00525794"/>
    <w:rsid w:val="0053560E"/>
    <w:rsid w:val="00541629"/>
    <w:rsid w:val="00550020"/>
    <w:rsid w:val="005676D3"/>
    <w:rsid w:val="00597AE7"/>
    <w:rsid w:val="005A797B"/>
    <w:rsid w:val="005A79D4"/>
    <w:rsid w:val="005C0426"/>
    <w:rsid w:val="00603817"/>
    <w:rsid w:val="0061457E"/>
    <w:rsid w:val="00615E63"/>
    <w:rsid w:val="0062051F"/>
    <w:rsid w:val="00633C9E"/>
    <w:rsid w:val="00643497"/>
    <w:rsid w:val="0065381F"/>
    <w:rsid w:val="006647D4"/>
    <w:rsid w:val="006674F7"/>
    <w:rsid w:val="00680C28"/>
    <w:rsid w:val="006A31F7"/>
    <w:rsid w:val="006D22B1"/>
    <w:rsid w:val="007400B3"/>
    <w:rsid w:val="00740956"/>
    <w:rsid w:val="00745FBA"/>
    <w:rsid w:val="0075552C"/>
    <w:rsid w:val="0077149F"/>
    <w:rsid w:val="00795A54"/>
    <w:rsid w:val="007A3113"/>
    <w:rsid w:val="007A64A0"/>
    <w:rsid w:val="007A73A5"/>
    <w:rsid w:val="007B2E17"/>
    <w:rsid w:val="007C05D1"/>
    <w:rsid w:val="007C691E"/>
    <w:rsid w:val="007E5871"/>
    <w:rsid w:val="007F0845"/>
    <w:rsid w:val="008175F6"/>
    <w:rsid w:val="008240C2"/>
    <w:rsid w:val="0083101C"/>
    <w:rsid w:val="00833DE1"/>
    <w:rsid w:val="00834C57"/>
    <w:rsid w:val="008513BA"/>
    <w:rsid w:val="00857829"/>
    <w:rsid w:val="0088418A"/>
    <w:rsid w:val="00897ECB"/>
    <w:rsid w:val="008A2D84"/>
    <w:rsid w:val="008B2568"/>
    <w:rsid w:val="008B4F8C"/>
    <w:rsid w:val="008B71ED"/>
    <w:rsid w:val="008D58A7"/>
    <w:rsid w:val="008F5838"/>
    <w:rsid w:val="00915D23"/>
    <w:rsid w:val="00917965"/>
    <w:rsid w:val="0092220A"/>
    <w:rsid w:val="009245B8"/>
    <w:rsid w:val="00956A56"/>
    <w:rsid w:val="0096332C"/>
    <w:rsid w:val="00974259"/>
    <w:rsid w:val="009A1414"/>
    <w:rsid w:val="009A48B1"/>
    <w:rsid w:val="009B0015"/>
    <w:rsid w:val="009C6439"/>
    <w:rsid w:val="009D5564"/>
    <w:rsid w:val="009F5BAA"/>
    <w:rsid w:val="00A0591B"/>
    <w:rsid w:val="00A1306B"/>
    <w:rsid w:val="00A22195"/>
    <w:rsid w:val="00A222B9"/>
    <w:rsid w:val="00A23B56"/>
    <w:rsid w:val="00A264CD"/>
    <w:rsid w:val="00A35832"/>
    <w:rsid w:val="00A67F97"/>
    <w:rsid w:val="00A84732"/>
    <w:rsid w:val="00A85887"/>
    <w:rsid w:val="00AB2990"/>
    <w:rsid w:val="00AB67EA"/>
    <w:rsid w:val="00AD72EC"/>
    <w:rsid w:val="00AE475F"/>
    <w:rsid w:val="00B1190C"/>
    <w:rsid w:val="00B13CBA"/>
    <w:rsid w:val="00B576B8"/>
    <w:rsid w:val="00B760AF"/>
    <w:rsid w:val="00B76CA2"/>
    <w:rsid w:val="00B772D7"/>
    <w:rsid w:val="00BA21D4"/>
    <w:rsid w:val="00BC1267"/>
    <w:rsid w:val="00BF007E"/>
    <w:rsid w:val="00BF7CAC"/>
    <w:rsid w:val="00C15341"/>
    <w:rsid w:val="00C2255F"/>
    <w:rsid w:val="00C2364E"/>
    <w:rsid w:val="00C545A7"/>
    <w:rsid w:val="00C96B0B"/>
    <w:rsid w:val="00C9787C"/>
    <w:rsid w:val="00CC0B02"/>
    <w:rsid w:val="00CC7B9F"/>
    <w:rsid w:val="00CD7DD4"/>
    <w:rsid w:val="00CE5E40"/>
    <w:rsid w:val="00D1160F"/>
    <w:rsid w:val="00D3149B"/>
    <w:rsid w:val="00D359CC"/>
    <w:rsid w:val="00D45329"/>
    <w:rsid w:val="00D46461"/>
    <w:rsid w:val="00D531CA"/>
    <w:rsid w:val="00D57D96"/>
    <w:rsid w:val="00D63CBC"/>
    <w:rsid w:val="00D667FC"/>
    <w:rsid w:val="00D765D6"/>
    <w:rsid w:val="00D862B3"/>
    <w:rsid w:val="00D96CF7"/>
    <w:rsid w:val="00DD6987"/>
    <w:rsid w:val="00DD70BA"/>
    <w:rsid w:val="00DE0137"/>
    <w:rsid w:val="00DE4D45"/>
    <w:rsid w:val="00DE530C"/>
    <w:rsid w:val="00DE622F"/>
    <w:rsid w:val="00DE623F"/>
    <w:rsid w:val="00DE64F7"/>
    <w:rsid w:val="00DF03E2"/>
    <w:rsid w:val="00E000C0"/>
    <w:rsid w:val="00E03518"/>
    <w:rsid w:val="00E204E2"/>
    <w:rsid w:val="00E270BF"/>
    <w:rsid w:val="00E539D4"/>
    <w:rsid w:val="00E57259"/>
    <w:rsid w:val="00E70B8E"/>
    <w:rsid w:val="00E94B61"/>
    <w:rsid w:val="00E95C55"/>
    <w:rsid w:val="00E96C12"/>
    <w:rsid w:val="00EA38F0"/>
    <w:rsid w:val="00EC14FF"/>
    <w:rsid w:val="00ED166E"/>
    <w:rsid w:val="00ED3678"/>
    <w:rsid w:val="00ED3F69"/>
    <w:rsid w:val="00F059A5"/>
    <w:rsid w:val="00F0766B"/>
    <w:rsid w:val="00F12C17"/>
    <w:rsid w:val="00F26C63"/>
    <w:rsid w:val="00F3327F"/>
    <w:rsid w:val="00F35AB5"/>
    <w:rsid w:val="00F35D47"/>
    <w:rsid w:val="00F75D50"/>
    <w:rsid w:val="00F8523C"/>
    <w:rsid w:val="00F95285"/>
    <w:rsid w:val="00FA3898"/>
    <w:rsid w:val="00FA7FDB"/>
    <w:rsid w:val="00FB199C"/>
    <w:rsid w:val="00FD1044"/>
    <w:rsid w:val="00FD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D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F1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C17"/>
  </w:style>
  <w:style w:type="paragraph" w:styleId="Footer">
    <w:name w:val="footer"/>
    <w:basedOn w:val="Normal"/>
    <w:link w:val="FooterChar"/>
    <w:uiPriority w:val="99"/>
    <w:semiHidden/>
    <w:unhideWhenUsed/>
    <w:rsid w:val="00F1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2C17"/>
  </w:style>
  <w:style w:type="table" w:styleId="TableGrid">
    <w:name w:val="Table Grid"/>
    <w:basedOn w:val="TableNormal"/>
    <w:uiPriority w:val="59"/>
    <w:rsid w:val="00D96C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0766B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F0766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2782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AE47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2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ss.si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-tvp.si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99176-001F-4187-9983-7279B4FA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Atvp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bostjanr</dc:creator>
  <cp:keywords/>
  <dc:description/>
  <cp:lastModifiedBy>damjanb</cp:lastModifiedBy>
  <cp:revision>9</cp:revision>
  <cp:lastPrinted>2011-03-07T06:59:00Z</cp:lastPrinted>
  <dcterms:created xsi:type="dcterms:W3CDTF">2010-09-17T13:26:00Z</dcterms:created>
  <dcterms:modified xsi:type="dcterms:W3CDTF">2011-03-07T07:02:00Z</dcterms:modified>
</cp:coreProperties>
</file>